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8DC77" w14:textId="11B95F5C" w:rsidR="00E37AAA" w:rsidRDefault="00E37AAA"/>
    <w:p w14:paraId="0F8C00BA" w14:textId="09048ACF" w:rsidR="00E37AAA" w:rsidRDefault="00E37AAA"/>
    <w:p w14:paraId="0E4DD343" w14:textId="5AAE5D52" w:rsidR="00E37AAA" w:rsidRDefault="00E37AAA"/>
    <w:p w14:paraId="6E3F0487" w14:textId="029DA4E9" w:rsidR="00E37AAA" w:rsidRDefault="00E37AAA"/>
    <w:p w14:paraId="74CC277A" w14:textId="5713734D" w:rsidR="00E37AAA" w:rsidRDefault="00E37AAA"/>
    <w:p w14:paraId="203B24D2" w14:textId="18004995" w:rsidR="00E37AAA" w:rsidRDefault="00E37AAA"/>
    <w:p w14:paraId="3C6A6EBB" w14:textId="77777777" w:rsidR="00E37AAA" w:rsidRDefault="00E37AAA" w:rsidP="00E37AAA">
      <w:r>
        <w:t>Legal Description of Property:</w:t>
      </w:r>
    </w:p>
    <w:p w14:paraId="5A26DC5D" w14:textId="77777777" w:rsidR="00E37AAA" w:rsidRDefault="00E37AAA" w:rsidP="00E37AAA">
      <w:r>
        <w:t xml:space="preserve">36-48-42 SE1/4 OF NE1/4 OF SE1/4 LYING W OF ST </w:t>
      </w:r>
      <w:proofErr w:type="gramStart"/>
      <w:r>
        <w:t>RD,LESS</w:t>
      </w:r>
      <w:proofErr w:type="gramEnd"/>
      <w:r>
        <w:t xml:space="preserve"> N 275 &amp; LESS W 135&amp; LESS S 30 FOR ST &amp; LESS PAR 113 OF CA 79-7327 FOR R/W</w:t>
      </w:r>
    </w:p>
    <w:p w14:paraId="5E13A2EF" w14:textId="77777777" w:rsidR="00E37AAA" w:rsidRDefault="00E37AAA"/>
    <w:sectPr w:rsidR="00E37A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AAA"/>
    <w:rsid w:val="00E3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B4F58A"/>
  <w15:chartTrackingRefBased/>
  <w15:docId w15:val="{B73AD0AA-F43B-4AA9-84F8-3092A26A0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 Welden</dc:creator>
  <cp:keywords/>
  <dc:description/>
  <cp:lastModifiedBy>Glen Welden</cp:lastModifiedBy>
  <cp:revision>1</cp:revision>
  <dcterms:created xsi:type="dcterms:W3CDTF">2022-05-11T15:01:00Z</dcterms:created>
  <dcterms:modified xsi:type="dcterms:W3CDTF">2022-05-11T15:01:00Z</dcterms:modified>
</cp:coreProperties>
</file>